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F642" w14:textId="36FA1541" w:rsidR="00790BF3" w:rsidRPr="00790BF3" w:rsidRDefault="00790BF3" w:rsidP="00790BF3">
      <w:pPr>
        <w:spacing w:before="100" w:beforeAutospacing="1" w:after="100" w:afterAutospacing="1" w:line="240" w:lineRule="auto"/>
        <w:outlineLvl w:val="2"/>
        <w:rPr>
          <w:rFonts w:ascii="Tahoma" w:eastAsia="Times New Roman" w:hAnsi="Tahoma" w:cs="Tahoma"/>
          <w:b/>
          <w:bCs/>
          <w:color w:val="00B050"/>
          <w:sz w:val="27"/>
          <w:szCs w:val="27"/>
          <w:lang w:eastAsia="ru-RU"/>
        </w:rPr>
      </w:pPr>
      <w:r w:rsidRPr="00790BF3">
        <w:rPr>
          <w:rFonts w:ascii="Tahoma" w:eastAsia="Times New Roman" w:hAnsi="Tahoma" w:cs="Tahoma"/>
          <w:b/>
          <w:bCs/>
          <w:color w:val="00B050"/>
          <w:sz w:val="27"/>
          <w:szCs w:val="27"/>
          <w:lang w:eastAsia="ru-RU"/>
        </w:rPr>
        <w:t>Помогаем школьнику готовить домашние задания</w:t>
      </w:r>
      <w:r w:rsidR="009D4D46">
        <w:rPr>
          <w:rFonts w:ascii="Tahoma" w:eastAsia="Times New Roman" w:hAnsi="Tahoma" w:cs="Tahoma"/>
          <w:b/>
          <w:bCs/>
          <w:color w:val="00B050"/>
          <w:sz w:val="27"/>
          <w:szCs w:val="27"/>
          <w:lang w:eastAsia="ru-RU"/>
        </w:rPr>
        <w:t xml:space="preserve">. часть </w:t>
      </w:r>
      <w:r w:rsidRPr="00790BF3">
        <w:rPr>
          <w:rFonts w:ascii="Tahoma" w:eastAsia="Times New Roman" w:hAnsi="Tahoma" w:cs="Tahoma"/>
          <w:b/>
          <w:bCs/>
          <w:color w:val="00B050"/>
          <w:sz w:val="27"/>
          <w:szCs w:val="27"/>
          <w:lang w:eastAsia="ru-RU"/>
        </w:rPr>
        <w:t>1</w:t>
      </w:r>
    </w:p>
    <w:p w14:paraId="2CFE2E19"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000000"/>
          <w:lang w:eastAsia="ru-RU"/>
        </w:rPr>
        <w:t>    Каждый день многие родители учеников начальной школы пытаются оказать помощь своему чаду в подготовке домашнего задания.</w:t>
      </w:r>
    </w:p>
    <w:p w14:paraId="2E3B531E"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000000"/>
          <w:lang w:eastAsia="ru-RU"/>
        </w:rPr>
        <w:t>    Помощь варьируется от отдельных кратких объяснений до полного выполнения задания родителем вместо ребенка.</w:t>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В попытках справиться с этими заданием (а часто и с ребенком) родители используют метод проб и ошибок, подкуп, подарки, рассуждения, и все, что может, по их мнению, сработать в этом случае.</w:t>
      </w:r>
      <w:r w:rsidRPr="00790BF3">
        <w:rPr>
          <w:rFonts w:ascii="Verdana" w:eastAsia="Times New Roman" w:hAnsi="Verdana" w:cs="Times New Roman"/>
          <w:color w:val="000000"/>
          <w:lang w:eastAsia="ru-RU"/>
        </w:rPr>
        <w:br/>
      </w: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К сожалению, 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спокойно отдохнуть. </w:t>
      </w:r>
    </w:p>
    <w:p w14:paraId="34F07E2A"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000000"/>
          <w:lang w:eastAsia="ru-RU"/>
        </w:rPr>
        <w:br/>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Если же они испытывают стресс и дома, когда родители «стоят у них над душой» во время выполнения домашних заданий, то где тогда то место, где можно отдохнуть? Для работающих родителей это можно сравнить с такой ситуацией, когда вы работаете целый день и получаете свою долю стресса, и возвращаетесь домой в такую же напряженную обстановку. Как долго  Вы будете в состоянии выдержать подобную ситуацию? </w:t>
      </w:r>
      <w:r w:rsidRPr="00790BF3">
        <w:rPr>
          <w:rFonts w:ascii="Verdana" w:eastAsia="Times New Roman" w:hAnsi="Verdana" w:cs="Times New Roman"/>
          <w:color w:val="000000"/>
          <w:lang w:eastAsia="ru-RU"/>
        </w:rPr>
        <w:br/>
        <w:t>  </w:t>
      </w:r>
    </w:p>
    <w:p w14:paraId="0924EA0D"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b/>
          <w:bCs/>
          <w:color w:val="000000"/>
          <w:lang w:eastAsia="ru-RU"/>
        </w:rPr>
        <w:t>      </w:t>
      </w:r>
      <w:r w:rsidRPr="00790BF3">
        <w:rPr>
          <w:rFonts w:ascii="Verdana" w:eastAsia="Times New Roman" w:hAnsi="Verdana" w:cs="Times New Roman"/>
          <w:i/>
          <w:iCs/>
          <w:color w:val="0000FF"/>
          <w:lang w:eastAsia="ru-RU"/>
        </w:rPr>
        <w:t>Приемы, которые помогут выполнять домашние задания, сведя к минимуму негативные эмоции.</w:t>
      </w:r>
    </w:p>
    <w:p w14:paraId="6833B190"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b/>
          <w:bCs/>
          <w:color w:val="333399"/>
          <w:lang w:eastAsia="ru-RU"/>
        </w:rPr>
        <w:t>Расписание для домашней работы.</w:t>
      </w:r>
    </w:p>
    <w:p w14:paraId="222FCE09"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Многим детям помогает, если у них есть </w:t>
      </w:r>
      <w:r w:rsidRPr="00790BF3">
        <w:rPr>
          <w:rFonts w:ascii="Verdana" w:eastAsia="Times New Roman" w:hAnsi="Verdana" w:cs="Times New Roman"/>
          <w:color w:val="000000"/>
          <w:u w:val="single"/>
          <w:lang w:eastAsia="ru-RU"/>
        </w:rPr>
        <w:t>четкое расписание, когда выполнять домашнюю работу. </w:t>
      </w:r>
      <w:r w:rsidRPr="00790BF3">
        <w:rPr>
          <w:rFonts w:ascii="Verdana" w:eastAsia="Times New Roman" w:hAnsi="Verdana" w:cs="Times New Roman"/>
          <w:color w:val="000000"/>
          <w:lang w:eastAsia="ru-RU"/>
        </w:rPr>
        <w:t>Для некоторых из них слишком велико бремя ответственности, если им приходится самим решать, когда приниматься за домашнюю работу. Таким детям нужно помогчь принять решение, делать ли им уроки сразу после прихода из школы или после ужина.  Однако, </w:t>
      </w:r>
      <w:r w:rsidRPr="00790BF3">
        <w:rPr>
          <w:rFonts w:ascii="Verdana" w:eastAsia="Times New Roman" w:hAnsi="Verdana" w:cs="Times New Roman"/>
          <w:color w:val="000000"/>
          <w:u w:val="single"/>
          <w:lang w:eastAsia="ru-RU"/>
        </w:rPr>
        <w:t>после того, как время определено, нужно придерживаться расписания настолько близко, насколько возможно</w:t>
      </w:r>
      <w:r w:rsidRPr="00790BF3">
        <w:rPr>
          <w:rFonts w:ascii="Verdana" w:eastAsia="Times New Roman" w:hAnsi="Verdana" w:cs="Times New Roman"/>
          <w:color w:val="000000"/>
          <w:lang w:eastAsia="ru-RU"/>
        </w:rPr>
        <w:t>.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Время, отведенное расписанием на домашнюю работу, </w:t>
      </w:r>
      <w:r w:rsidRPr="00790BF3">
        <w:rPr>
          <w:rFonts w:ascii="Verdana" w:eastAsia="Times New Roman" w:hAnsi="Verdana" w:cs="Times New Roman"/>
          <w:b/>
          <w:bCs/>
          <w:color w:val="000000"/>
          <w:lang w:eastAsia="ru-RU"/>
        </w:rPr>
        <w:t>не должно ничем прерываться. </w:t>
      </w:r>
      <w:r w:rsidRPr="00790BF3">
        <w:rPr>
          <w:rFonts w:ascii="Verdana" w:eastAsia="Times New Roman" w:hAnsi="Verdana" w:cs="Times New Roman"/>
          <w:color w:val="000000"/>
          <w:lang w:eastAsia="ru-RU"/>
        </w:rPr>
        <w:t>Телефонные звонки, телевизионные передачи и все остальное могут подождать, пока работа не будет завершена.</w:t>
      </w:r>
      <w:r w:rsidRPr="00790BF3">
        <w:rPr>
          <w:rFonts w:ascii="Verdana" w:eastAsia="Times New Roman" w:hAnsi="Verdana" w:cs="Times New Roman"/>
          <w:color w:val="333399"/>
          <w:lang w:eastAsia="ru-RU"/>
        </w:rPr>
        <w:t> </w:t>
      </w:r>
      <w:r w:rsidRPr="00790BF3">
        <w:rPr>
          <w:rFonts w:ascii="Verdana" w:eastAsia="Times New Roman" w:hAnsi="Verdana" w:cs="Times New Roman"/>
          <w:color w:val="333399"/>
          <w:lang w:eastAsia="ru-RU"/>
        </w:rPr>
        <w:br/>
        <w:t>   </w:t>
      </w:r>
      <w:r w:rsidRPr="00790BF3">
        <w:rPr>
          <w:rFonts w:ascii="Verdana" w:eastAsia="Times New Roman" w:hAnsi="Verdana" w:cs="Times New Roman"/>
          <w:b/>
          <w:bCs/>
          <w:color w:val="000000"/>
          <w:lang w:eastAsia="ru-RU"/>
        </w:rPr>
        <w:t>Обязательно проверяйте</w:t>
      </w:r>
      <w:r w:rsidRPr="00790BF3">
        <w:rPr>
          <w:rFonts w:ascii="Verdana" w:eastAsia="Times New Roman" w:hAnsi="Verdana" w:cs="Times New Roman"/>
          <w:color w:val="000000"/>
          <w:lang w:eastAsia="ru-RU"/>
        </w:rPr>
        <w:t>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 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Эту уверенность ребенок принесет с собой в класс, и, соответственно, будет более уверен в себе, когда будет выполнять классную работу. Если Вы понимаете, что ребенок не понял какой-то определенный материал, вам нужно дать знать об этом учителю.</w:t>
      </w:r>
    </w:p>
    <w:p w14:paraId="1EFFF841"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000000"/>
          <w:lang w:eastAsia="ru-RU"/>
        </w:rPr>
        <w:br/>
      </w:r>
      <w:r w:rsidRPr="00790BF3">
        <w:rPr>
          <w:rFonts w:ascii="Verdana" w:eastAsia="Times New Roman" w:hAnsi="Verdana" w:cs="Times New Roman"/>
          <w:b/>
          <w:bCs/>
          <w:color w:val="333399"/>
          <w:lang w:eastAsia="ru-RU"/>
        </w:rPr>
        <w:t>Распределите задания по важности.</w:t>
      </w:r>
    </w:p>
    <w:p w14:paraId="5CE385F1"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Для некоторых детей проблема, с какого задания начинать выполнение домашней работы, превращается в трудный выбор.</w:t>
      </w:r>
    </w:p>
    <w:p w14:paraId="1F964E76"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333399"/>
          <w:lang w:eastAsia="ru-RU"/>
        </w:rPr>
        <w:lastRenderedPageBreak/>
        <w:t>   </w:t>
      </w:r>
      <w:r w:rsidRPr="00790BF3">
        <w:rPr>
          <w:rFonts w:ascii="Verdana" w:eastAsia="Times New Roman" w:hAnsi="Verdana" w:cs="Times New Roman"/>
          <w:color w:val="000000"/>
          <w:lang w:eastAsia="ru-RU"/>
        </w:rPr>
        <w:t>Есть дети, которые пользуются </w:t>
      </w:r>
      <w:r w:rsidRPr="00790BF3">
        <w:rPr>
          <w:rFonts w:ascii="Verdana" w:eastAsia="Times New Roman" w:hAnsi="Verdana" w:cs="Times New Roman"/>
          <w:color w:val="000000"/>
          <w:u w:val="single"/>
          <w:lang w:eastAsia="ru-RU"/>
        </w:rPr>
        <w:t>горизонтальной перспективой</w:t>
      </w:r>
      <w:r w:rsidRPr="00790BF3">
        <w:rPr>
          <w:rFonts w:ascii="Verdana" w:eastAsia="Times New Roman" w:hAnsi="Verdana" w:cs="Times New Roman"/>
          <w:color w:val="000000"/>
          <w:lang w:eastAsia="ru-RU"/>
        </w:rPr>
        <w:t>.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первым, какое – вторым, и так далее.</w:t>
      </w:r>
      <w:r w:rsidRPr="00790BF3">
        <w:rPr>
          <w:rFonts w:ascii="Verdana" w:eastAsia="Times New Roman" w:hAnsi="Verdana" w:cs="Times New Roman"/>
          <w:color w:val="333399"/>
          <w:lang w:eastAsia="ru-RU"/>
        </w:rPr>
        <w:t> </w:t>
      </w: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Многие дети имеют тенденцию использовать </w:t>
      </w:r>
      <w:r w:rsidRPr="00790BF3">
        <w:rPr>
          <w:rFonts w:ascii="Verdana" w:eastAsia="Times New Roman" w:hAnsi="Verdana" w:cs="Times New Roman"/>
          <w:color w:val="000000"/>
          <w:u w:val="single"/>
          <w:lang w:eastAsia="ru-RU"/>
        </w:rPr>
        <w:t>количественный подход </w:t>
      </w:r>
      <w:r w:rsidRPr="00790BF3">
        <w:rPr>
          <w:rFonts w:ascii="Verdana" w:eastAsia="Times New Roman" w:hAnsi="Verdana" w:cs="Times New Roman"/>
          <w:color w:val="000000"/>
          <w:lang w:eastAsia="ru-RU"/>
        </w:rPr>
        <w:t>(сколько заданий осталось сделать) вместо </w:t>
      </w:r>
      <w:r w:rsidRPr="00790BF3">
        <w:rPr>
          <w:rFonts w:ascii="Verdana" w:eastAsia="Times New Roman" w:hAnsi="Verdana" w:cs="Times New Roman"/>
          <w:color w:val="000000"/>
          <w:u w:val="single"/>
          <w:lang w:eastAsia="ru-RU"/>
        </w:rPr>
        <w:t>качественного</w:t>
      </w:r>
      <w:r w:rsidRPr="00790BF3">
        <w:rPr>
          <w:rFonts w:ascii="Verdana" w:eastAsia="Times New Roman" w:hAnsi="Verdana" w:cs="Times New Roman"/>
          <w:color w:val="000000"/>
          <w:lang w:eastAsia="ru-RU"/>
        </w:rPr>
        <w:t>(учитывающего относительную трудоемкость заданий). Это означает, что если им задано пять различных заданий, то они в первую очередь выполнят четыре наиболее легких. С их точки зрения, таким образом у них остается несделанным всего одно задание, даже если оно на самом деле самое трудное.</w:t>
      </w:r>
    </w:p>
    <w:p w14:paraId="644CCB86"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000000"/>
          <w:lang w:eastAsia="ru-RU"/>
        </w:rPr>
        <w:br/>
      </w:r>
      <w:r w:rsidRPr="00790BF3">
        <w:rPr>
          <w:rFonts w:ascii="Verdana" w:eastAsia="Times New Roman" w:hAnsi="Verdana" w:cs="Times New Roman"/>
          <w:b/>
          <w:bCs/>
          <w:color w:val="333399"/>
          <w:lang w:eastAsia="ru-RU"/>
        </w:rPr>
        <w:t>Не сидите у ребенка над душой, пока он делает уроки.</w:t>
      </w:r>
    </w:p>
    <w:p w14:paraId="7128B888" w14:textId="77777777" w:rsidR="00790BF3" w:rsidRPr="00790BF3" w:rsidRDefault="00790BF3" w:rsidP="00790BF3">
      <w:pPr>
        <w:spacing w:after="24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Для многих родителей это большая и постоянная проблема. Единственное, что можно сказать по этому поводу , это то, что родители, использующие такой способ контроля, не только подвергают себя огромной фрустрации и гневу, но и создают «выученную беспомощность». </w:t>
      </w:r>
      <w:r w:rsidRPr="00790BF3">
        <w:rPr>
          <w:rFonts w:ascii="Verdana" w:eastAsia="Times New Roman" w:hAnsi="Verdana" w:cs="Times New Roman"/>
          <w:color w:val="000000"/>
          <w:lang w:eastAsia="ru-RU"/>
        </w:rPr>
        <w:br/>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Многие родители скажут вам на это, что их дети просто не умеют работать, если родители не сидят рядом с ними. На самом деле, </w:t>
      </w:r>
      <w:r w:rsidRPr="00790BF3">
        <w:rPr>
          <w:rFonts w:ascii="Verdana" w:eastAsia="Times New Roman" w:hAnsi="Verdana" w:cs="Times New Roman"/>
          <w:color w:val="000000"/>
          <w:u w:val="single"/>
          <w:lang w:eastAsia="ru-RU"/>
        </w:rPr>
        <w:t>не верно, что дети не могут работать, они сознательно решают не работать</w:t>
      </w:r>
      <w:r w:rsidRPr="00790BF3">
        <w:rPr>
          <w:rFonts w:ascii="Verdana" w:eastAsia="Times New Roman" w:hAnsi="Verdana" w:cs="Times New Roman"/>
          <w:color w:val="000000"/>
          <w:lang w:eastAsia="ru-RU"/>
        </w:rPr>
        <w:t>. Часть детей перестает работать, когда родитель решает отойти от ребенка, и не посвящает ему полностью все свое внимание. </w:t>
      </w:r>
      <w:r w:rsidRPr="00790BF3">
        <w:rPr>
          <w:rFonts w:ascii="Verdana" w:eastAsia="Times New Roman" w:hAnsi="Verdana" w:cs="Times New Roman"/>
          <w:color w:val="000000"/>
          <w:lang w:eastAsia="ru-RU"/>
        </w:rPr>
        <w:br/>
        <w:t>   Это –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 и т.о. он может</w:t>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полностью завладеть вниманием мамы или папы.</w:t>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Проведя целый день на работе, родители очень устали, и одна мысль о том, что им придется три часа подряд провести, сидя около ребенка, может привести к проблемам. </w:t>
      </w:r>
      <w:r w:rsidRPr="00790BF3">
        <w:rPr>
          <w:rFonts w:ascii="Verdana" w:eastAsia="Times New Roman" w:hAnsi="Verdana" w:cs="Times New Roman"/>
          <w:color w:val="333399"/>
          <w:lang w:eastAsia="ru-RU"/>
        </w:rPr>
        <w:br/>
      </w:r>
      <w:r w:rsidRPr="00790BF3">
        <w:rPr>
          <w:rFonts w:ascii="Verdana" w:eastAsia="Times New Roman" w:hAnsi="Verdana" w:cs="Times New Roman"/>
          <w:color w:val="000000"/>
          <w:lang w:eastAsia="ru-RU"/>
        </w:rPr>
        <w:t>   Если вы уже оказались в такой ситуации, не следует немедленно разрушать установившийся порядок вещей. Меняйте привычку ребенка постепенно. Несколько дней подряд садитесь в дальнем конце стола. Затем постепенно увеличивайте расстояние между собой и домашней работой, выходя из комнаты, пока, наконец, ваш ребенок не будет работать полностью самостоятельно. </w:t>
      </w:r>
    </w:p>
    <w:p w14:paraId="423C25FA"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b/>
          <w:bCs/>
          <w:color w:val="333399"/>
          <w:lang w:eastAsia="ru-RU"/>
        </w:rPr>
        <w:t>Сначала проверьте то, что выполнено правильно.</w:t>
      </w:r>
    </w:p>
    <w:p w14:paraId="1889C94E"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w:t>
      </w:r>
      <w:r w:rsidRPr="00790BF3">
        <w:rPr>
          <w:rFonts w:ascii="Verdana" w:eastAsia="Times New Roman" w:hAnsi="Verdana" w:cs="Times New Roman"/>
          <w:color w:val="000000"/>
          <w:lang w:eastAsia="ru-RU"/>
        </w:rPr>
        <w:br/>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Относительно тех заданий, где допущена ошибка, скажите: «Я думаю, что если ты еще раз проверишь этот пример, у тебя может получиться несколько другой ответ». </w:t>
      </w:r>
      <w:r w:rsidRPr="00790BF3">
        <w:rPr>
          <w:rFonts w:ascii="Verdana" w:eastAsia="Times New Roman" w:hAnsi="Verdana" w:cs="Times New Roman"/>
          <w:color w:val="000000"/>
          <w:lang w:eastAsia="ru-RU"/>
        </w:rPr>
        <w:br/>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 </w:t>
      </w:r>
      <w:r w:rsidRPr="00790BF3">
        <w:rPr>
          <w:rFonts w:ascii="Verdana" w:eastAsia="Times New Roman" w:hAnsi="Verdana" w:cs="Times New Roman"/>
          <w:color w:val="000000"/>
          <w:lang w:eastAsia="ru-RU"/>
        </w:rPr>
        <w:br/>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Может оказаться удобным проверять </w:t>
      </w:r>
      <w:r w:rsidRPr="00790BF3">
        <w:rPr>
          <w:rFonts w:ascii="Verdana" w:eastAsia="Times New Roman" w:hAnsi="Verdana" w:cs="Times New Roman"/>
          <w:color w:val="000000"/>
          <w:u w:val="single"/>
          <w:lang w:eastAsia="ru-RU"/>
        </w:rPr>
        <w:t>маленькие порции заданий</w:t>
      </w:r>
      <w:r w:rsidRPr="00790BF3">
        <w:rPr>
          <w:rFonts w:ascii="Verdana" w:eastAsia="Times New Roman" w:hAnsi="Verdana" w:cs="Times New Roman"/>
          <w:color w:val="000000"/>
          <w:lang w:eastAsia="ru-RU"/>
        </w:rPr>
        <w:t>. Для многих детей лучше, если они немедленно могут получить подтверждение, что все сделано правильно. Попросите ребенка, чтобы он сделал сначала только пять примеров и дал их вам проверить. Отметьте те, которые сделаны правильно, и предложите ребенку перейти к следующей группе примеров.</w:t>
      </w:r>
      <w:r w:rsidRPr="00790BF3">
        <w:rPr>
          <w:rFonts w:ascii="Verdana" w:eastAsia="Times New Roman" w:hAnsi="Verdana" w:cs="Times New Roman"/>
          <w:color w:val="333399"/>
          <w:lang w:eastAsia="ru-RU"/>
        </w:rPr>
        <w:t> </w:t>
      </w: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Таким образом, ребенок получает </w:t>
      </w:r>
      <w:r w:rsidRPr="00790BF3">
        <w:rPr>
          <w:rFonts w:ascii="Verdana" w:eastAsia="Times New Roman" w:hAnsi="Verdana" w:cs="Times New Roman"/>
          <w:color w:val="000000"/>
          <w:u w:val="single"/>
          <w:lang w:eastAsia="ru-RU"/>
        </w:rPr>
        <w:t>немедленную обратную связь и одобрение</w:t>
      </w:r>
      <w:r w:rsidRPr="00790BF3">
        <w:rPr>
          <w:rFonts w:ascii="Verdana" w:eastAsia="Times New Roman" w:hAnsi="Verdana" w:cs="Times New Roman"/>
          <w:color w:val="000000"/>
          <w:lang w:eastAsia="ru-RU"/>
        </w:rPr>
        <w:t xml:space="preserve">, </w:t>
      </w:r>
      <w:r w:rsidRPr="00790BF3">
        <w:rPr>
          <w:rFonts w:ascii="Verdana" w:eastAsia="Times New Roman" w:hAnsi="Verdana" w:cs="Times New Roman"/>
          <w:color w:val="000000"/>
          <w:lang w:eastAsia="ru-RU"/>
        </w:rPr>
        <w:lastRenderedPageBreak/>
        <w:t>и у него появляется положительная мотивация для того, чтобы выполнять следующее задание.</w:t>
      </w:r>
      <w:r w:rsidRPr="00790BF3">
        <w:rPr>
          <w:rFonts w:ascii="Verdana" w:eastAsia="Times New Roman" w:hAnsi="Verdana" w:cs="Times New Roman"/>
          <w:color w:val="333399"/>
          <w:lang w:eastAsia="ru-RU"/>
        </w:rPr>
        <w:t> </w:t>
      </w: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Кроме того, если ребенок начал что-то делать неправильно, есть возможность сразу обнаружить и объяснить ошибку, так что ребенку не придется потом переделывать все задание целиком.</w:t>
      </w:r>
    </w:p>
    <w:p w14:paraId="78FC74DF"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333399"/>
          <w:lang w:eastAsia="ru-RU"/>
        </w:rPr>
        <w:t> </w:t>
      </w:r>
    </w:p>
    <w:p w14:paraId="081C906B"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b/>
          <w:bCs/>
          <w:color w:val="333399"/>
          <w:lang w:eastAsia="ru-RU"/>
        </w:rPr>
        <w:t>Не разрешайте сидеть за уроками весь вечер напролет.</w:t>
      </w:r>
    </w:p>
    <w:p w14:paraId="4ADD00A8"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color w:val="333399"/>
          <w:lang w:eastAsia="ru-RU"/>
        </w:rPr>
        <w:br/>
        <w:t>   </w:t>
      </w:r>
      <w:r w:rsidRPr="00790BF3">
        <w:rPr>
          <w:rFonts w:ascii="Verdana" w:eastAsia="Times New Roman" w:hAnsi="Verdana" w:cs="Times New Roman"/>
          <w:color w:val="000000"/>
          <w:lang w:eastAsia="ru-RU"/>
        </w:rPr>
        <w:t>Иногда  ребенок сидит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 </w:t>
      </w:r>
      <w:r w:rsidRPr="00790BF3">
        <w:rPr>
          <w:rFonts w:ascii="Verdana" w:eastAsia="Times New Roman" w:hAnsi="Verdana" w:cs="Times New Roman"/>
          <w:color w:val="000000"/>
          <w:lang w:eastAsia="ru-RU"/>
        </w:rPr>
        <w:br/>
        <w:t>   Однако если вы видите, что через час или два после начала работы ребенок находится в том же положении, как и через 10 минут после начала работы, надо прекратить эту деятельность. </w:t>
      </w:r>
      <w:r w:rsidRPr="00790BF3">
        <w:rPr>
          <w:rFonts w:ascii="Verdana" w:eastAsia="Times New Roman" w:hAnsi="Verdana" w:cs="Times New Roman"/>
          <w:color w:val="000000"/>
          <w:lang w:eastAsia="ru-RU"/>
        </w:rPr>
        <w:br/>
        <w:t>   Единственное, чего вы достигните в противном случае, это добьетесь возросшего чувства </w:t>
      </w:r>
      <w:r w:rsidRPr="00790BF3">
        <w:rPr>
          <w:rFonts w:ascii="Verdana" w:eastAsia="Times New Roman" w:hAnsi="Verdana" w:cs="Times New Roman"/>
          <w:i/>
          <w:iCs/>
          <w:color w:val="000000"/>
          <w:lang w:eastAsia="ru-RU"/>
        </w:rPr>
        <w:t>«несоответствия»</w:t>
      </w:r>
      <w:r w:rsidRPr="00790BF3">
        <w:rPr>
          <w:rFonts w:ascii="Verdana" w:eastAsia="Times New Roman" w:hAnsi="Verdana" w:cs="Times New Roman"/>
          <w:color w:val="000000"/>
          <w:lang w:eastAsia="ru-RU"/>
        </w:rPr>
        <w:t> у ребенка.</w:t>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Лучше сделать небольшой перерыв, сменить деятельность, выяснить, в чем причина .</w:t>
      </w:r>
    </w:p>
    <w:p w14:paraId="1B6F182E" w14:textId="77777777" w:rsidR="00790BF3" w:rsidRPr="00790BF3" w:rsidRDefault="00790BF3" w:rsidP="00790BF3">
      <w:pPr>
        <w:spacing w:after="0" w:line="240" w:lineRule="auto"/>
        <w:jc w:val="both"/>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b/>
          <w:bCs/>
          <w:i/>
          <w:iCs/>
          <w:color w:val="333399"/>
          <w:lang w:eastAsia="ru-RU"/>
        </w:rPr>
        <w:t> </w:t>
      </w:r>
    </w:p>
    <w:p w14:paraId="0FFF6CD0" w14:textId="77777777" w:rsidR="00790BF3" w:rsidRPr="00790BF3" w:rsidRDefault="00790BF3" w:rsidP="00790BF3">
      <w:pPr>
        <w:spacing w:after="0" w:line="240" w:lineRule="auto"/>
        <w:rPr>
          <w:rFonts w:ascii="Times New Roman" w:eastAsia="Times New Roman" w:hAnsi="Times New Roman" w:cs="Times New Roman"/>
          <w:color w:val="000000"/>
          <w:sz w:val="24"/>
          <w:szCs w:val="24"/>
          <w:lang w:eastAsia="ru-RU"/>
        </w:rPr>
      </w:pPr>
      <w:r w:rsidRPr="00790BF3">
        <w:rPr>
          <w:rFonts w:ascii="Verdana" w:eastAsia="Times New Roman" w:hAnsi="Verdana" w:cs="Times New Roman"/>
          <w:b/>
          <w:bCs/>
          <w:i/>
          <w:iCs/>
          <w:color w:val="333399"/>
          <w:lang w:eastAsia="ru-RU"/>
        </w:rPr>
        <w:t>Причины затягивания ребенком времени ,отведенного на выполнение домашнего задания.</w:t>
      </w:r>
      <w:r w:rsidRPr="00790BF3">
        <w:rPr>
          <w:rFonts w:ascii="Verdana" w:eastAsia="Times New Roman" w:hAnsi="Verdana" w:cs="Times New Roman"/>
          <w:i/>
          <w:iCs/>
          <w:color w:val="333399"/>
          <w:lang w:eastAsia="ru-RU"/>
        </w:rPr>
        <w:br/>
      </w:r>
      <w:r w:rsidRPr="00790BF3">
        <w:rPr>
          <w:rFonts w:ascii="Verdana" w:eastAsia="Times New Roman" w:hAnsi="Verdana" w:cs="Times New Roman"/>
          <w:color w:val="333399"/>
          <w:lang w:eastAsia="ru-RU"/>
        </w:rPr>
        <w:br/>
      </w:r>
      <w:r w:rsidRPr="00790BF3">
        <w:rPr>
          <w:rFonts w:ascii="Verdana" w:eastAsia="Times New Roman" w:hAnsi="Verdana" w:cs="Times New Roman"/>
          <w:i/>
          <w:iCs/>
          <w:color w:val="000000"/>
          <w:lang w:eastAsia="ru-RU"/>
        </w:rPr>
        <w:t>Во-первых</w:t>
      </w:r>
      <w:r w:rsidRPr="00790BF3">
        <w:rPr>
          <w:rFonts w:ascii="Verdana" w:eastAsia="Times New Roman" w:hAnsi="Verdana" w:cs="Times New Roman"/>
          <w:color w:val="000000"/>
          <w:lang w:eastAsia="ru-RU"/>
        </w:rPr>
        <w:t>, он мог просто не понять новый материал в классе, и поэтому не быть в состоянии выполнить домашнее задание. </w:t>
      </w:r>
      <w:r w:rsidRPr="00790BF3">
        <w:rPr>
          <w:rFonts w:ascii="Verdana" w:eastAsia="Times New Roman" w:hAnsi="Verdana" w:cs="Times New Roman"/>
          <w:color w:val="000000"/>
          <w:lang w:eastAsia="ru-RU"/>
        </w:rPr>
        <w:br/>
      </w:r>
      <w:r w:rsidRPr="00790BF3">
        <w:rPr>
          <w:rFonts w:ascii="Verdana" w:eastAsia="Times New Roman" w:hAnsi="Verdana" w:cs="Times New Roman"/>
          <w:color w:val="000000"/>
          <w:lang w:eastAsia="ru-RU"/>
        </w:rPr>
        <w:br/>
      </w:r>
      <w:r w:rsidRPr="00790BF3">
        <w:rPr>
          <w:rFonts w:ascii="Verdana" w:eastAsia="Times New Roman" w:hAnsi="Verdana" w:cs="Times New Roman"/>
          <w:i/>
          <w:iCs/>
          <w:color w:val="000000"/>
          <w:lang w:eastAsia="ru-RU"/>
        </w:rPr>
        <w:t>Во-вторых</w:t>
      </w:r>
      <w:r w:rsidRPr="00790BF3">
        <w:rPr>
          <w:rFonts w:ascii="Verdana" w:eastAsia="Times New Roman" w:hAnsi="Verdana" w:cs="Times New Roman"/>
          <w:color w:val="000000"/>
          <w:lang w:eastAsia="ru-RU"/>
        </w:rPr>
        <w:t>,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w:t>
      </w:r>
      <w:r w:rsidRPr="00790BF3">
        <w:rPr>
          <w:rFonts w:ascii="Verdana" w:eastAsia="Times New Roman" w:hAnsi="Verdana" w:cs="Times New Roman"/>
          <w:color w:val="000000"/>
          <w:lang w:eastAsia="ru-RU"/>
        </w:rPr>
        <w:br/>
      </w:r>
      <w:r w:rsidRPr="00790BF3">
        <w:rPr>
          <w:rFonts w:ascii="Verdana" w:eastAsia="Times New Roman" w:hAnsi="Verdana" w:cs="Times New Roman"/>
          <w:color w:val="000000"/>
          <w:lang w:eastAsia="ru-RU"/>
        </w:rPr>
        <w:br/>
      </w:r>
      <w:r w:rsidRPr="00790BF3">
        <w:rPr>
          <w:rFonts w:ascii="Verdana" w:eastAsia="Times New Roman" w:hAnsi="Verdana" w:cs="Times New Roman"/>
          <w:i/>
          <w:iCs/>
          <w:color w:val="000000"/>
          <w:lang w:eastAsia="ru-RU"/>
        </w:rPr>
        <w:t>В-третьих</w:t>
      </w:r>
      <w:r w:rsidRPr="00790BF3">
        <w:rPr>
          <w:rFonts w:ascii="Verdana" w:eastAsia="Times New Roman" w:hAnsi="Verdana" w:cs="Times New Roman"/>
          <w:color w:val="000000"/>
          <w:lang w:eastAsia="ru-RU"/>
        </w:rPr>
        <w:t>, у ребенка могут быть серьезные проблемы с обучением в целом, особенно если такие ситуации повторяются часто, и, возможно</w:t>
      </w:r>
      <w:r w:rsidRPr="00790BF3">
        <w:rPr>
          <w:rFonts w:ascii="Verdana" w:eastAsia="Times New Roman" w:hAnsi="Verdana" w:cs="Times New Roman"/>
          <w:color w:val="333399"/>
          <w:lang w:eastAsia="ru-RU"/>
        </w:rPr>
        <w:t>, </w:t>
      </w:r>
      <w:r w:rsidRPr="00790BF3">
        <w:rPr>
          <w:rFonts w:ascii="Verdana" w:eastAsia="Times New Roman" w:hAnsi="Verdana" w:cs="Times New Roman"/>
          <w:color w:val="000000"/>
          <w:lang w:eastAsia="ru-RU"/>
        </w:rPr>
        <w:t>он не в состоянии справиться с таким объемом заданий.</w:t>
      </w:r>
    </w:p>
    <w:p w14:paraId="54FE21B5" w14:textId="34AEB98F" w:rsidR="00790BF3" w:rsidRDefault="00790BF3" w:rsidP="00790BF3">
      <w:pPr>
        <w:spacing w:after="0" w:line="240" w:lineRule="auto"/>
        <w:rPr>
          <w:rFonts w:ascii="Times New Roman" w:eastAsia="Times New Roman" w:hAnsi="Times New Roman" w:cs="Times New Roman"/>
          <w:color w:val="000000"/>
          <w:sz w:val="24"/>
          <w:szCs w:val="24"/>
          <w:lang w:eastAsia="ru-RU"/>
        </w:rPr>
      </w:pPr>
      <w:r w:rsidRPr="00790BF3">
        <w:rPr>
          <w:rFonts w:ascii="Times New Roman" w:eastAsia="Times New Roman" w:hAnsi="Times New Roman" w:cs="Times New Roman"/>
          <w:color w:val="000000"/>
          <w:sz w:val="24"/>
          <w:szCs w:val="24"/>
          <w:lang w:eastAsia="ru-RU"/>
        </w:rPr>
        <w:t> </w:t>
      </w:r>
    </w:p>
    <w:p w14:paraId="2E11626A" w14:textId="6BF95093" w:rsidR="009D4D46" w:rsidRDefault="009D4D46" w:rsidP="00790BF3">
      <w:pPr>
        <w:spacing w:after="0" w:line="240" w:lineRule="auto"/>
        <w:rPr>
          <w:rFonts w:ascii="Times New Roman" w:eastAsia="Times New Roman" w:hAnsi="Times New Roman" w:cs="Times New Roman"/>
          <w:color w:val="000000"/>
          <w:sz w:val="24"/>
          <w:szCs w:val="24"/>
          <w:lang w:eastAsia="ru-RU"/>
        </w:rPr>
      </w:pPr>
    </w:p>
    <w:p w14:paraId="1C7AFBC1" w14:textId="330E2EA3" w:rsidR="009D4D46" w:rsidRPr="009D4D46" w:rsidRDefault="009D4D46" w:rsidP="009D4D46">
      <w:pPr>
        <w:spacing w:before="100" w:beforeAutospacing="1" w:after="100" w:afterAutospacing="1" w:line="240" w:lineRule="auto"/>
        <w:rPr>
          <w:rFonts w:ascii="Tahoma" w:eastAsia="Calibri" w:hAnsi="Tahoma" w:cs="Tahoma"/>
          <w:color w:val="E36C0A"/>
          <w:sz w:val="32"/>
          <w:szCs w:val="32"/>
        </w:rPr>
      </w:pPr>
      <w:r w:rsidRPr="009D4D46">
        <w:rPr>
          <w:rFonts w:ascii="Tahoma" w:eastAsia="Calibri" w:hAnsi="Tahoma" w:cs="Tahoma"/>
          <w:color w:val="E36C0A"/>
          <w:sz w:val="32"/>
          <w:szCs w:val="32"/>
        </w:rPr>
        <w:t>Помогаем школьнику готовить домашние задания. часть2</w:t>
      </w:r>
    </w:p>
    <w:p w14:paraId="3518E18C" w14:textId="77777777" w:rsidR="009D4D46" w:rsidRPr="009D4D46" w:rsidRDefault="009D4D46" w:rsidP="009D4D46">
      <w:pPr>
        <w:spacing w:after="0" w:line="240" w:lineRule="auto"/>
        <w:jc w:val="both"/>
        <w:rPr>
          <w:rFonts w:ascii="Times New Roman" w:eastAsia="Times New Roman" w:hAnsi="Times New Roman" w:cs="Times New Roman"/>
          <w:color w:val="000000"/>
          <w:sz w:val="24"/>
          <w:szCs w:val="24"/>
          <w:lang w:eastAsia="ru-RU"/>
        </w:rPr>
      </w:pPr>
      <w:r w:rsidRPr="009D4D46">
        <w:rPr>
          <w:rFonts w:ascii="Verdana" w:eastAsia="Times New Roman" w:hAnsi="Verdana" w:cs="Times New Roman"/>
          <w:b/>
          <w:bCs/>
          <w:color w:val="333399"/>
          <w:lang w:eastAsia="ru-RU"/>
        </w:rPr>
        <w:t>        </w:t>
      </w:r>
      <w:r w:rsidRPr="009D4D46">
        <w:rPr>
          <w:rFonts w:ascii="Verdana" w:eastAsia="Times New Roman" w:hAnsi="Verdana" w:cs="Times New Roman"/>
          <w:b/>
          <w:bCs/>
          <w:color w:val="333399"/>
          <w:u w:val="single"/>
          <w:lang w:eastAsia="ru-RU"/>
        </w:rPr>
        <w:t>Стратегии успеха для заданий, выполняемых по учебнику.</w:t>
      </w:r>
    </w:p>
    <w:p w14:paraId="169187D0" w14:textId="77777777" w:rsidR="009D4D46" w:rsidRPr="009D4D46" w:rsidRDefault="009D4D46" w:rsidP="009D4D46">
      <w:pPr>
        <w:spacing w:after="0" w:line="240" w:lineRule="auto"/>
        <w:jc w:val="both"/>
        <w:rPr>
          <w:rFonts w:ascii="Times New Roman" w:eastAsia="Times New Roman" w:hAnsi="Times New Roman" w:cs="Times New Roman"/>
          <w:color w:val="000000"/>
          <w:sz w:val="24"/>
          <w:szCs w:val="24"/>
          <w:lang w:eastAsia="ru-RU"/>
        </w:rPr>
      </w:pPr>
      <w:r w:rsidRPr="009D4D46">
        <w:rPr>
          <w:rFonts w:ascii="Verdana" w:eastAsia="Times New Roman" w:hAnsi="Verdana" w:cs="Times New Roman"/>
          <w:color w:val="000000"/>
          <w:lang w:eastAsia="ru-RU"/>
        </w:rPr>
        <w:t>В большинстве учебников в конце каждой главы есть вопросы. Часто дети не знают, на что им надо обращать внимание в процессе чтения параграфов. </w:t>
      </w:r>
      <w:r w:rsidRPr="009D4D46">
        <w:rPr>
          <w:rFonts w:ascii="Times New Roman" w:eastAsia="Times New Roman" w:hAnsi="Times New Roman" w:cs="Times New Roman"/>
          <w:color w:val="000000"/>
          <w:sz w:val="24"/>
          <w:szCs w:val="24"/>
          <w:lang w:eastAsia="ru-RU"/>
        </w:rPr>
        <w:br/>
        <w:t>   </w:t>
      </w:r>
      <w:r w:rsidRPr="009D4D46">
        <w:rPr>
          <w:rFonts w:ascii="Verdana" w:eastAsia="Times New Roman" w:hAnsi="Verdana" w:cs="Times New Roman"/>
          <w:color w:val="000000"/>
          <w:lang w:eastAsia="ru-RU"/>
        </w:rPr>
        <w:t>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w:t>
      </w:r>
    </w:p>
    <w:p w14:paraId="6813E2C5" w14:textId="77777777" w:rsidR="009D4D46" w:rsidRPr="009D4D46" w:rsidRDefault="009D4D46" w:rsidP="009D4D46">
      <w:pPr>
        <w:spacing w:before="100" w:beforeAutospacing="1" w:after="240" w:line="240" w:lineRule="auto"/>
        <w:jc w:val="both"/>
        <w:rPr>
          <w:rFonts w:ascii="Tahoma" w:eastAsia="Times New Roman" w:hAnsi="Tahoma" w:cs="Tahoma"/>
          <w:color w:val="000000"/>
          <w:sz w:val="21"/>
          <w:szCs w:val="21"/>
          <w:lang w:eastAsia="ru-RU"/>
        </w:rPr>
      </w:pPr>
      <w:r w:rsidRPr="009D4D46">
        <w:rPr>
          <w:rFonts w:ascii="Verdana" w:eastAsia="Times New Roman" w:hAnsi="Verdana" w:cs="Tahoma"/>
          <w:color w:val="000000"/>
          <w:lang w:eastAsia="ru-RU"/>
        </w:rPr>
        <w:t>У некоторых детей существует тенденция запоминать абсолютно все. Возможно, стоит дать такому ребенку карандаш и попросить отметить слово или предложение, которое, возможно, является ответом на один из вопросов.</w:t>
      </w:r>
      <w:r w:rsidRPr="009D4D46">
        <w:rPr>
          <w:rFonts w:ascii="Verdana" w:eastAsia="Times New Roman" w:hAnsi="Verdana" w:cs="Tahoma"/>
          <w:color w:val="333399"/>
          <w:lang w:eastAsia="ru-RU"/>
        </w:rPr>
        <w:t> </w:t>
      </w:r>
      <w:r w:rsidRPr="009D4D46">
        <w:rPr>
          <w:rFonts w:ascii="Verdana" w:eastAsia="Times New Roman" w:hAnsi="Verdana" w:cs="Tahoma"/>
          <w:color w:val="000000"/>
          <w:lang w:eastAsia="ru-RU"/>
        </w:rPr>
        <w:t>Тогда ребенку будет легче ориентироваться в тексте, когда он будет искать ответы на вопросы в книжке. </w:t>
      </w:r>
      <w:r w:rsidRPr="009D4D46">
        <w:rPr>
          <w:rFonts w:ascii="Verdana" w:eastAsia="Times New Roman" w:hAnsi="Verdana" w:cs="Tahoma"/>
          <w:color w:val="000000"/>
          <w:lang w:eastAsia="ru-RU"/>
        </w:rPr>
        <w:br/>
      </w:r>
      <w:r w:rsidRPr="009D4D46">
        <w:rPr>
          <w:rFonts w:ascii="Verdana" w:eastAsia="Times New Roman" w:hAnsi="Verdana" w:cs="Tahoma"/>
          <w:color w:val="333399"/>
          <w:lang w:eastAsia="ru-RU"/>
        </w:rPr>
        <w:t> </w:t>
      </w:r>
      <w:r w:rsidRPr="009D4D46">
        <w:rPr>
          <w:rFonts w:ascii="Verdana" w:eastAsia="Times New Roman" w:hAnsi="Verdana" w:cs="Tahoma"/>
          <w:color w:val="000000"/>
          <w:lang w:eastAsia="ru-RU"/>
        </w:rPr>
        <w:t>Можно попробовать  записать на магнитофон главы из учебников по истории или естествознанию, чтобы ребенок слушал эти записи одновременно с чтением.  Исследования показывают, что, чем больше разных органов чувств используется для получения информации, тем больше вероятность, что материал будет усвоен. </w:t>
      </w:r>
    </w:p>
    <w:p w14:paraId="5DEF7FD9" w14:textId="77777777" w:rsidR="009D4D46" w:rsidRPr="009D4D46" w:rsidRDefault="009D4D46" w:rsidP="009D4D46">
      <w:pPr>
        <w:spacing w:after="0" w:line="240" w:lineRule="auto"/>
        <w:jc w:val="both"/>
        <w:rPr>
          <w:rFonts w:ascii="Times New Roman" w:eastAsia="Times New Roman" w:hAnsi="Times New Roman" w:cs="Times New Roman"/>
          <w:color w:val="000000"/>
          <w:sz w:val="24"/>
          <w:szCs w:val="24"/>
          <w:lang w:eastAsia="ru-RU"/>
        </w:rPr>
      </w:pPr>
      <w:r w:rsidRPr="009D4D46">
        <w:rPr>
          <w:rFonts w:ascii="Verdana" w:eastAsia="Times New Roman" w:hAnsi="Verdana" w:cs="Times New Roman"/>
          <w:b/>
          <w:bCs/>
          <w:color w:val="333399"/>
          <w:u w:val="single"/>
          <w:lang w:eastAsia="ru-RU"/>
        </w:rPr>
        <w:lastRenderedPageBreak/>
        <w:t>Обращайте внимание на невербальные сигналы. </w:t>
      </w:r>
    </w:p>
    <w:p w14:paraId="48089155" w14:textId="77777777" w:rsidR="009D4D46" w:rsidRPr="009D4D46" w:rsidRDefault="009D4D46" w:rsidP="009D4D46">
      <w:pPr>
        <w:spacing w:after="0" w:line="240" w:lineRule="auto"/>
        <w:jc w:val="both"/>
        <w:rPr>
          <w:rFonts w:ascii="Times New Roman" w:eastAsia="Times New Roman" w:hAnsi="Times New Roman" w:cs="Times New Roman"/>
          <w:color w:val="000000"/>
          <w:sz w:val="24"/>
          <w:szCs w:val="24"/>
          <w:lang w:eastAsia="ru-RU"/>
        </w:rPr>
      </w:pPr>
      <w:r w:rsidRPr="009D4D46">
        <w:rPr>
          <w:rFonts w:ascii="Verdana" w:eastAsia="Times New Roman" w:hAnsi="Verdana" w:cs="Times New Roman"/>
          <w:color w:val="333399"/>
          <w:lang w:eastAsia="ru-RU"/>
        </w:rPr>
        <w:br/>
      </w:r>
      <w:r w:rsidRPr="009D4D46">
        <w:rPr>
          <w:rFonts w:ascii="Verdana" w:eastAsia="Times New Roman" w:hAnsi="Verdana" w:cs="Times New Roman"/>
          <w:color w:val="000000"/>
          <w:lang w:eastAsia="ru-RU"/>
        </w:rPr>
        <w:t>   Родители часто говорят, что никогда не впадают в фрустрацию и не кричат на своих детей, когда помогают им делать уроки. </w:t>
      </w:r>
      <w:r w:rsidRPr="009D4D46">
        <w:rPr>
          <w:rFonts w:ascii="Verdana" w:eastAsia="Times New Roman" w:hAnsi="Verdana" w:cs="Times New Roman"/>
          <w:color w:val="000000"/>
          <w:lang w:eastAsia="ru-RU"/>
        </w:rPr>
        <w:br/>
        <w:t>  Все было бы хорошо, если бы все общение происходило только на вербальном (словесном) уровне. </w:t>
      </w:r>
      <w:r w:rsidRPr="009D4D46">
        <w:rPr>
          <w:rFonts w:ascii="Verdana" w:eastAsia="Times New Roman" w:hAnsi="Verdana" w:cs="Times New Roman"/>
          <w:color w:val="000000"/>
          <w:lang w:eastAsia="ru-RU"/>
        </w:rPr>
        <w:br/>
        <w:t>   Но </w:t>
      </w:r>
      <w:r w:rsidRPr="009D4D46">
        <w:rPr>
          <w:rFonts w:ascii="Verdana" w:eastAsia="Times New Roman" w:hAnsi="Verdana" w:cs="Times New Roman"/>
          <w:i/>
          <w:iCs/>
          <w:color w:val="000000"/>
          <w:lang w:eastAsia="ru-RU"/>
        </w:rPr>
        <w:t>невербальные</w:t>
      </w:r>
      <w:r w:rsidRPr="009D4D46">
        <w:rPr>
          <w:rFonts w:ascii="Verdana" w:eastAsia="Times New Roman" w:hAnsi="Verdana" w:cs="Times New Roman"/>
          <w:color w:val="000000"/>
          <w:lang w:eastAsia="ru-RU"/>
        </w:rPr>
        <w:t>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 </w:t>
      </w:r>
      <w:r w:rsidRPr="009D4D46">
        <w:rPr>
          <w:rFonts w:ascii="Verdana" w:eastAsia="Times New Roman" w:hAnsi="Verdana" w:cs="Times New Roman"/>
          <w:color w:val="000000"/>
          <w:lang w:eastAsia="ru-RU"/>
        </w:rPr>
        <w:br/>
      </w:r>
      <w:r w:rsidRPr="009D4D46">
        <w:rPr>
          <w:rFonts w:ascii="Verdana" w:eastAsia="Times New Roman" w:hAnsi="Verdana" w:cs="Times New Roman"/>
          <w:color w:val="333399"/>
          <w:lang w:eastAsia="ru-RU"/>
        </w:rPr>
        <w:t>   </w:t>
      </w:r>
      <w:r w:rsidRPr="009D4D46">
        <w:rPr>
          <w:rFonts w:ascii="Verdana" w:eastAsia="Times New Roman" w:hAnsi="Verdana" w:cs="Times New Roman"/>
          <w:color w:val="000000"/>
          <w:lang w:eastAsia="ru-RU"/>
        </w:rPr>
        <w:t>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w:t>
      </w:r>
      <w:r w:rsidRPr="009D4D46">
        <w:rPr>
          <w:rFonts w:ascii="Verdana" w:eastAsia="Times New Roman" w:hAnsi="Verdana" w:cs="Times New Roman"/>
          <w:color w:val="000000"/>
          <w:lang w:eastAsia="ru-RU"/>
        </w:rPr>
        <w:br/>
      </w:r>
      <w:r w:rsidRPr="009D4D46">
        <w:rPr>
          <w:rFonts w:ascii="Verdana" w:eastAsia="Times New Roman" w:hAnsi="Verdana" w:cs="Times New Roman"/>
          <w:color w:val="333399"/>
          <w:lang w:eastAsia="ru-RU"/>
        </w:rPr>
        <w:t>   </w:t>
      </w:r>
      <w:r w:rsidRPr="009D4D46">
        <w:rPr>
          <w:rFonts w:ascii="Verdana" w:eastAsia="Times New Roman" w:hAnsi="Verdana" w:cs="Times New Roman"/>
          <w:color w:val="000000"/>
          <w:lang w:eastAsia="ru-RU"/>
        </w:rPr>
        <w:t>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 </w:t>
      </w:r>
      <w:r w:rsidRPr="009D4D46">
        <w:rPr>
          <w:rFonts w:ascii="Verdana" w:eastAsia="Times New Roman" w:hAnsi="Verdana" w:cs="Times New Roman"/>
          <w:color w:val="000000"/>
          <w:lang w:eastAsia="ru-RU"/>
        </w:rPr>
        <w:br/>
        <w:t>   Такое состояние только добавит стресс и ухудшит их возможность работать продуктивно.</w:t>
      </w:r>
    </w:p>
    <w:p w14:paraId="0BBC3A21" w14:textId="77777777" w:rsidR="009D4D46" w:rsidRPr="009D4D46" w:rsidRDefault="009D4D46" w:rsidP="009D4D46">
      <w:pPr>
        <w:spacing w:after="0" w:line="240" w:lineRule="auto"/>
        <w:jc w:val="both"/>
        <w:rPr>
          <w:rFonts w:ascii="Times New Roman" w:eastAsia="Times New Roman" w:hAnsi="Times New Roman" w:cs="Times New Roman"/>
          <w:color w:val="000000"/>
          <w:sz w:val="24"/>
          <w:szCs w:val="24"/>
          <w:lang w:eastAsia="ru-RU"/>
        </w:rPr>
      </w:pPr>
      <w:r w:rsidRPr="009D4D46">
        <w:rPr>
          <w:rFonts w:ascii="Times New Roman" w:eastAsia="Times New Roman" w:hAnsi="Times New Roman" w:cs="Times New Roman"/>
          <w:color w:val="000000"/>
          <w:sz w:val="24"/>
          <w:szCs w:val="24"/>
          <w:lang w:eastAsia="ru-RU"/>
        </w:rPr>
        <w:br/>
      </w:r>
      <w:r w:rsidRPr="009D4D46">
        <w:rPr>
          <w:rFonts w:ascii="Times New Roman" w:eastAsia="Times New Roman" w:hAnsi="Times New Roman" w:cs="Times New Roman"/>
          <w:b/>
          <w:bCs/>
          <w:color w:val="333399"/>
          <w:sz w:val="24"/>
          <w:szCs w:val="24"/>
          <w:u w:val="single"/>
          <w:lang w:eastAsia="ru-RU"/>
        </w:rPr>
        <w:t>Избегайте доделывать домашнюю работу за ребенка. </w:t>
      </w:r>
    </w:p>
    <w:p w14:paraId="4F0ECC12" w14:textId="77777777" w:rsidR="009D4D46" w:rsidRPr="009D4D46" w:rsidRDefault="009D4D46" w:rsidP="009D4D46">
      <w:pPr>
        <w:spacing w:after="0" w:line="240" w:lineRule="auto"/>
        <w:jc w:val="both"/>
        <w:rPr>
          <w:rFonts w:ascii="Times New Roman" w:eastAsia="Times New Roman" w:hAnsi="Times New Roman" w:cs="Times New Roman"/>
          <w:sz w:val="24"/>
          <w:szCs w:val="24"/>
          <w:lang w:eastAsia="ru-RU"/>
        </w:rPr>
      </w:pPr>
      <w:r w:rsidRPr="009D4D46">
        <w:rPr>
          <w:rFonts w:ascii="Times New Roman" w:eastAsia="Times New Roman" w:hAnsi="Times New Roman" w:cs="Times New Roman"/>
          <w:color w:val="333399"/>
          <w:sz w:val="24"/>
          <w:szCs w:val="24"/>
          <w:lang w:eastAsia="ru-RU"/>
        </w:rPr>
        <w:br/>
      </w:r>
      <w:r w:rsidRPr="009D4D46">
        <w:rPr>
          <w:rFonts w:ascii="Times New Roman" w:eastAsia="Times New Roman" w:hAnsi="Times New Roman" w:cs="Times New Roman"/>
          <w:sz w:val="24"/>
          <w:szCs w:val="24"/>
          <w:lang w:eastAsia="ru-RU"/>
        </w:rPr>
        <w:t>  </w:t>
      </w:r>
      <w:r w:rsidRPr="009D4D46">
        <w:rPr>
          <w:rFonts w:ascii="Verdana" w:eastAsia="Times New Roman" w:hAnsi="Verdana" w:cs="Times New Roman"/>
          <w:lang w:eastAsia="ru-RU"/>
        </w:rPr>
        <w:t> Прежде чем сесть помогать ребенку в его домашней работе, убедитесь, что вы не видите никаких симптомов более серьезных проблем. Когда родители пытаются работать с детьми, имеющими проблемы с обучаемостью и пониманием материала, или очень сильно напряженными, они могут получить в результате фрустрацию, гнев и растерянность. Если ребенок имеет проблемы в неврологии, склонен к переутомлению, гиперактивен, заторможен, необходимо учитывать его индивидуальные особенности, помогать расслабиться или ,наоборот, сосредоточиться. Возможно, потребуется консультация невролога, невропатолог или детского психолога. Не бойтесь обращаться за помощью – лучше вовремя заметить проблему и начать с ней работать, чем «расхлебывать» допущенные ошибки с помощью медикаментов и курсов лечения. </w:t>
      </w:r>
    </w:p>
    <w:p w14:paraId="05B79E57" w14:textId="77777777" w:rsidR="009D4D46" w:rsidRPr="009D4D46" w:rsidRDefault="009D4D46" w:rsidP="009D4D46">
      <w:pPr>
        <w:spacing w:before="100" w:beforeAutospacing="1" w:after="100" w:afterAutospacing="1" w:line="240" w:lineRule="auto"/>
        <w:rPr>
          <w:rFonts w:ascii="Verdana" w:eastAsia="Times New Roman" w:hAnsi="Verdana" w:cs="Tahoma"/>
          <w:color w:val="333399"/>
          <w:lang w:eastAsia="ru-RU"/>
        </w:rPr>
      </w:pPr>
      <w:r w:rsidRPr="009D4D46">
        <w:rPr>
          <w:rFonts w:ascii="Verdana" w:eastAsia="Times New Roman" w:hAnsi="Verdana" w:cs="Tahoma"/>
          <w:color w:val="333399"/>
          <w:lang w:eastAsia="ru-RU"/>
        </w:rPr>
        <w:t> </w:t>
      </w:r>
      <w:r w:rsidRPr="009D4D46">
        <w:rPr>
          <w:rFonts w:ascii="Verdana" w:eastAsia="Times New Roman" w:hAnsi="Verdana" w:cs="Tahoma"/>
          <w:color w:val="000000"/>
          <w:lang w:eastAsia="ru-RU"/>
        </w:rPr>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 </w:t>
      </w:r>
      <w:r w:rsidRPr="009D4D46">
        <w:rPr>
          <w:rFonts w:ascii="Verdana" w:eastAsia="Times New Roman" w:hAnsi="Verdana" w:cs="Tahoma"/>
          <w:color w:val="000000"/>
          <w:lang w:eastAsia="ru-RU"/>
        </w:rPr>
        <w:br/>
      </w:r>
      <w:r w:rsidRPr="009D4D46">
        <w:rPr>
          <w:rFonts w:ascii="Verdana" w:eastAsia="Times New Roman" w:hAnsi="Verdana" w:cs="Tahoma"/>
          <w:b/>
          <w:bCs/>
          <w:i/>
          <w:iCs/>
          <w:color w:val="000000"/>
          <w:lang w:eastAsia="ru-RU"/>
        </w:rPr>
        <w:t>Дети чувствуют себя «неадекватными», когда родители доделывают за них их работу.</w:t>
      </w:r>
      <w:r w:rsidRPr="009D4D46">
        <w:rPr>
          <w:rFonts w:ascii="Verdana" w:eastAsia="Times New Roman" w:hAnsi="Verdana" w:cs="Tahoma"/>
          <w:i/>
          <w:iCs/>
          <w:color w:val="000000"/>
          <w:lang w:eastAsia="ru-RU"/>
        </w:rPr>
        <w:t> </w:t>
      </w:r>
      <w:r w:rsidRPr="009D4D46">
        <w:rPr>
          <w:rFonts w:ascii="Verdana" w:eastAsia="Times New Roman" w:hAnsi="Verdana" w:cs="Tahoma"/>
          <w:i/>
          <w:iCs/>
          <w:color w:val="000000"/>
          <w:lang w:eastAsia="ru-RU"/>
        </w:rPr>
        <w:br/>
        <w:t>Во-первых</w:t>
      </w:r>
      <w:r w:rsidRPr="009D4D46">
        <w:rPr>
          <w:rFonts w:ascii="Verdana" w:eastAsia="Times New Roman" w:hAnsi="Verdana" w:cs="Tahoma"/>
          <w:color w:val="000000"/>
          <w:lang w:eastAsia="ru-RU"/>
        </w:rPr>
        <w:t>, они это воспринимают как свой провал. </w:t>
      </w:r>
      <w:r w:rsidRPr="009D4D46">
        <w:rPr>
          <w:rFonts w:ascii="Verdana" w:eastAsia="Times New Roman" w:hAnsi="Verdana" w:cs="Tahoma"/>
          <w:color w:val="000000"/>
          <w:lang w:eastAsia="ru-RU"/>
        </w:rPr>
        <w:br/>
      </w:r>
      <w:r w:rsidRPr="009D4D46">
        <w:rPr>
          <w:rFonts w:ascii="Verdana" w:eastAsia="Times New Roman" w:hAnsi="Verdana" w:cs="Tahoma"/>
          <w:i/>
          <w:iCs/>
          <w:color w:val="000000"/>
          <w:lang w:eastAsia="ru-RU"/>
        </w:rPr>
        <w:t>Во-вторых</w:t>
      </w:r>
      <w:r w:rsidRPr="009D4D46">
        <w:rPr>
          <w:rFonts w:ascii="Verdana" w:eastAsia="Times New Roman" w:hAnsi="Verdana" w:cs="Tahoma"/>
          <w:color w:val="000000"/>
          <w:lang w:eastAsia="ru-RU"/>
        </w:rPr>
        <w:t>, они чувствуют, что никогда не смогут выполнить задание так хорошо, как это сделали мама или папа. </w:t>
      </w:r>
      <w:r w:rsidRPr="009D4D46">
        <w:rPr>
          <w:rFonts w:ascii="Verdana" w:eastAsia="Times New Roman" w:hAnsi="Verdana" w:cs="Tahoma"/>
          <w:color w:val="000000"/>
          <w:lang w:eastAsia="ru-RU"/>
        </w:rPr>
        <w:br/>
        <w:t>     Если ребенок не может доделать задание, хотя честно старался, напишите записку учителю, в которой объясните все обстоятельства. Большинство учителей отреагируют адекватно. </w:t>
      </w:r>
    </w:p>
    <w:p w14:paraId="56950FF6" w14:textId="77777777" w:rsidR="009D4D46" w:rsidRPr="00790BF3" w:rsidRDefault="009D4D46" w:rsidP="009D4D46">
      <w:pPr>
        <w:spacing w:after="0" w:line="240" w:lineRule="auto"/>
        <w:ind w:left="-426"/>
        <w:rPr>
          <w:rFonts w:ascii="Times New Roman" w:eastAsia="Times New Roman" w:hAnsi="Times New Roman" w:cs="Times New Roman"/>
          <w:color w:val="000000"/>
          <w:sz w:val="24"/>
          <w:szCs w:val="24"/>
          <w:lang w:eastAsia="ru-RU"/>
        </w:rPr>
      </w:pPr>
    </w:p>
    <w:p w14:paraId="15B5CDF2" w14:textId="77777777" w:rsidR="00A97A8E" w:rsidRPr="00790BF3" w:rsidRDefault="00A97A8E" w:rsidP="00790BF3"/>
    <w:sectPr w:rsidR="00A97A8E" w:rsidRPr="0079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8E"/>
    <w:rsid w:val="00790BF3"/>
    <w:rsid w:val="009D4D46"/>
    <w:rsid w:val="00A9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6028"/>
  <w15:chartTrackingRefBased/>
  <w15:docId w15:val="{447E56F1-437E-4E13-B303-D147FC1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2021-09-14T13:31:00Z</dcterms:created>
  <dcterms:modified xsi:type="dcterms:W3CDTF">2021-09-14T13:40:00Z</dcterms:modified>
</cp:coreProperties>
</file>